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F6C7" w14:textId="77777777" w:rsidR="00DB1582" w:rsidRPr="005D0072" w:rsidRDefault="00DB1582" w:rsidP="00DB1582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5D0072">
        <w:rPr>
          <w:rFonts w:ascii="Times New Roman" w:hAnsi="Times New Roman"/>
          <w:sz w:val="30"/>
          <w:szCs w:val="30"/>
        </w:rPr>
        <w:t>Зам.начальника Брестского сельского РЭС филиала «Брестские электрические сети» РУП «Брестэнерго»</w:t>
      </w:r>
    </w:p>
    <w:p w14:paraId="6BCAFF44" w14:textId="77777777" w:rsidR="00DB1582" w:rsidRPr="005D0072" w:rsidRDefault="00DB1582" w:rsidP="00DB1582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5D0072">
        <w:rPr>
          <w:rFonts w:ascii="Times New Roman" w:hAnsi="Times New Roman"/>
          <w:sz w:val="30"/>
          <w:szCs w:val="30"/>
        </w:rPr>
        <w:t>Дмитриеву В. В.</w:t>
      </w:r>
    </w:p>
    <w:p w14:paraId="65AFBEC6" w14:textId="77777777"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14:paraId="2236A180" w14:textId="77777777"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зарегистрированного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14:paraId="24DE70BC" w14:textId="77777777"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14:paraId="0497AFD9" w14:textId="77777777"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14:paraId="4A41B940" w14:textId="77777777" w:rsidR="00572A80" w:rsidRDefault="00F343BD" w:rsidP="00572A8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14:paraId="566CA68A" w14:textId="77777777"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213DD141" w14:textId="77777777"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мне льготу и предоставить скидку с платы за электрическую энергию в пределах утвержденных норма потребления в соответствии со статьей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14:paraId="5B916B46" w14:textId="77777777"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14:paraId="74CD5343" w14:textId="77777777"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Поскольку я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обязуюсь самостоятельно ежегодно, в 1 квартала предоставлять информацию, необходимую для ежегодной перерегистрации льготы по оплате за энергию. С перечнем необходимых для перерегистрации льготы документов ознакомлен(а).</w:t>
      </w:r>
    </w:p>
    <w:p w14:paraId="040034B1" w14:textId="77777777"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16F22DD0" w14:textId="77777777"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63D4514A" w14:textId="77777777"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633F5DB8" w14:textId="77777777"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___________________________</w:t>
      </w:r>
    </w:p>
    <w:p w14:paraId="10FB53E2" w14:textId="77777777"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F343BD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подпись, И.О.Фамилия</w:t>
      </w:r>
    </w:p>
    <w:p w14:paraId="14CDB821" w14:textId="77777777" w:rsidR="0006678A" w:rsidRPr="00572A80" w:rsidRDefault="0006678A" w:rsidP="00572A80">
      <w:pPr>
        <w:rPr>
          <w:rStyle w:val="FontStyle13"/>
          <w:spacing w:val="0"/>
          <w:sz w:val="24"/>
        </w:rPr>
      </w:pPr>
    </w:p>
    <w:sectPr w:rsidR="0006678A" w:rsidRPr="00572A8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F4A9" w14:textId="77777777" w:rsidR="00AB09A3" w:rsidRDefault="00AB09A3">
      <w:r>
        <w:separator/>
      </w:r>
    </w:p>
  </w:endnote>
  <w:endnote w:type="continuationSeparator" w:id="0">
    <w:p w14:paraId="34B139C5" w14:textId="77777777" w:rsidR="00AB09A3" w:rsidRDefault="00AB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D9837" w14:textId="77777777" w:rsidR="00AB09A3" w:rsidRDefault="00AB09A3">
      <w:r>
        <w:separator/>
      </w:r>
    </w:p>
  </w:footnote>
  <w:footnote w:type="continuationSeparator" w:id="0">
    <w:p w14:paraId="74979545" w14:textId="77777777" w:rsidR="00AB09A3" w:rsidRDefault="00AB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7D34"/>
    <w:rsid w:val="0006678A"/>
    <w:rsid w:val="00140E23"/>
    <w:rsid w:val="001A5FD6"/>
    <w:rsid w:val="002B2917"/>
    <w:rsid w:val="004F5CA7"/>
    <w:rsid w:val="005453FF"/>
    <w:rsid w:val="00572A80"/>
    <w:rsid w:val="00575AC9"/>
    <w:rsid w:val="00577D34"/>
    <w:rsid w:val="005D0072"/>
    <w:rsid w:val="007D39CC"/>
    <w:rsid w:val="00990BAF"/>
    <w:rsid w:val="00A508E2"/>
    <w:rsid w:val="00AA5901"/>
    <w:rsid w:val="00AB09A3"/>
    <w:rsid w:val="00B80024"/>
    <w:rsid w:val="00DB1582"/>
    <w:rsid w:val="00F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1D7E6"/>
  <w15:docId w15:val="{2BFC437B-E4F8-41FF-AC8F-D49FF6D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Юлия А. Борисюк</cp:lastModifiedBy>
  <cp:revision>8</cp:revision>
  <cp:lastPrinted>2020-10-01T09:09:00Z</cp:lastPrinted>
  <dcterms:created xsi:type="dcterms:W3CDTF">2020-01-21T08:32:00Z</dcterms:created>
  <dcterms:modified xsi:type="dcterms:W3CDTF">2020-10-01T10:43:00Z</dcterms:modified>
</cp:coreProperties>
</file>